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666" w:rsidRPr="00BC7C2E" w:rsidRDefault="00AF1666" w:rsidP="00AF1666">
      <w:pPr>
        <w:pStyle w:val="Frontpagetitletext"/>
        <w:rPr>
          <w:szCs w:val="96"/>
        </w:rPr>
      </w:pPr>
      <w:r w:rsidRPr="005B5B27">
        <w:rPr>
          <w:szCs w:val="96"/>
        </w:rPr>
        <w:t>Press release</w:t>
      </w:r>
    </w:p>
    <w:p w:rsidR="00AF1666" w:rsidRDefault="00AF1666" w:rsidP="00AF1666">
      <w:pPr>
        <w:pStyle w:val="NoSpacing"/>
        <w:rPr>
          <w:b/>
          <w:highlight w:val="yellow"/>
        </w:rPr>
      </w:pPr>
    </w:p>
    <w:p w:rsidR="00AF1666" w:rsidRPr="002D6388" w:rsidRDefault="002D6388" w:rsidP="00AF1666">
      <w:pPr>
        <w:pStyle w:val="NoSpacing"/>
        <w:rPr>
          <w:b/>
          <w:sz w:val="24"/>
        </w:rPr>
      </w:pPr>
      <w:r w:rsidRPr="002D6388">
        <w:rPr>
          <w:b/>
          <w:sz w:val="24"/>
        </w:rPr>
        <w:t xml:space="preserve">DATE: </w:t>
      </w:r>
      <w:r w:rsidR="00AF1666" w:rsidRPr="002D6388">
        <w:rPr>
          <w:b/>
          <w:sz w:val="24"/>
          <w:highlight w:val="yellow"/>
        </w:rPr>
        <w:t>(Date of press release)</w:t>
      </w:r>
    </w:p>
    <w:p w:rsidR="00AF1666" w:rsidRDefault="00AF1666" w:rsidP="00AF1666">
      <w:pPr>
        <w:pStyle w:val="NoSpacing"/>
        <w:rPr>
          <w:b/>
        </w:rPr>
      </w:pPr>
    </w:p>
    <w:p w:rsidR="002D6388" w:rsidRPr="002D6388" w:rsidRDefault="002D6388" w:rsidP="00AF1666">
      <w:pPr>
        <w:pStyle w:val="NoSpacing"/>
        <w:rPr>
          <w:b/>
          <w:sz w:val="24"/>
        </w:rPr>
      </w:pPr>
      <w:r w:rsidRPr="002D6388">
        <w:rPr>
          <w:b/>
          <w:sz w:val="24"/>
        </w:rPr>
        <w:t>Contact Details</w:t>
      </w:r>
    </w:p>
    <w:p w:rsidR="002D6388" w:rsidRDefault="002D6388" w:rsidP="00AF1666">
      <w:pPr>
        <w:pStyle w:val="NoSpacing"/>
        <w:rPr>
          <w:b/>
        </w:rPr>
      </w:pPr>
      <w:r>
        <w:rPr>
          <w:b/>
        </w:rPr>
        <w:t xml:space="preserve">Email: </w:t>
      </w:r>
      <w:r w:rsidRPr="002D6388">
        <w:rPr>
          <w:b/>
          <w:highlight w:val="yellow"/>
        </w:rPr>
        <w:t>(Your email address)</w:t>
      </w:r>
    </w:p>
    <w:p w:rsidR="002D6388" w:rsidRPr="00AF1666" w:rsidRDefault="002D6388" w:rsidP="00AF1666">
      <w:pPr>
        <w:pStyle w:val="NoSpacing"/>
        <w:rPr>
          <w:b/>
        </w:rPr>
      </w:pPr>
      <w:r>
        <w:rPr>
          <w:b/>
        </w:rPr>
        <w:t xml:space="preserve">Phone: </w:t>
      </w:r>
      <w:r w:rsidRPr="002D6388">
        <w:rPr>
          <w:b/>
          <w:highlight w:val="yellow"/>
        </w:rPr>
        <w:t>(Your contact number – if happy to be contacted via phone)</w:t>
      </w:r>
    </w:p>
    <w:p w:rsidR="00AF1666" w:rsidRDefault="00AF1666" w:rsidP="00AF1666">
      <w:pPr>
        <w:pStyle w:val="NoSpacing"/>
        <w:jc w:val="center"/>
        <w:rPr>
          <w:b/>
          <w:sz w:val="28"/>
        </w:rPr>
      </w:pPr>
    </w:p>
    <w:p w:rsidR="002D6388" w:rsidRDefault="002D6388" w:rsidP="00AF1666">
      <w:pPr>
        <w:pStyle w:val="NoSpacing"/>
        <w:jc w:val="center"/>
        <w:rPr>
          <w:b/>
          <w:sz w:val="28"/>
        </w:rPr>
      </w:pPr>
      <w:r w:rsidRPr="00801C44">
        <w:rPr>
          <w:b/>
          <w:sz w:val="28"/>
          <w:highlight w:val="yellow"/>
        </w:rPr>
        <w:t>[City</w:t>
      </w:r>
      <w:r w:rsidR="00135100">
        <w:rPr>
          <w:b/>
          <w:sz w:val="28"/>
          <w:highlight w:val="yellow"/>
        </w:rPr>
        <w:t>/Village</w:t>
      </w:r>
      <w:r w:rsidRPr="00801C44">
        <w:rPr>
          <w:b/>
          <w:sz w:val="28"/>
          <w:highlight w:val="yellow"/>
        </w:rPr>
        <w:t>]</w:t>
      </w:r>
      <w:r>
        <w:rPr>
          <w:b/>
          <w:sz w:val="28"/>
        </w:rPr>
        <w:t xml:space="preserve"> </w:t>
      </w:r>
      <w:r w:rsidR="009D0B50" w:rsidRPr="009D0B50">
        <w:rPr>
          <w:b/>
          <w:sz w:val="28"/>
        </w:rPr>
        <w:t>volunteer tackles falls by joining charity-led initiative</w:t>
      </w:r>
      <w:bookmarkStart w:id="0" w:name="_GoBack"/>
      <w:bookmarkEnd w:id="0"/>
    </w:p>
    <w:p w:rsidR="002D6388" w:rsidRDefault="002D6388" w:rsidP="002D6388">
      <w:pPr>
        <w:pStyle w:val="NoSpacing"/>
        <w:rPr>
          <w:b/>
        </w:rPr>
      </w:pPr>
    </w:p>
    <w:p w:rsidR="00135100" w:rsidRDefault="002E36B9" w:rsidP="00135100">
      <w:pPr>
        <w:pStyle w:val="NoSpacing"/>
        <w:rPr>
          <w:sz w:val="24"/>
        </w:rPr>
      </w:pPr>
      <w:r>
        <w:rPr>
          <w:sz w:val="24"/>
        </w:rPr>
        <w:t xml:space="preserve">The Royal Society for the Prevention of Accidents (RoSPA) and RSA </w:t>
      </w:r>
      <w:r w:rsidR="00C95950">
        <w:rPr>
          <w:sz w:val="24"/>
        </w:rPr>
        <w:t xml:space="preserve">Insurance </w:t>
      </w:r>
      <w:r>
        <w:rPr>
          <w:sz w:val="24"/>
        </w:rPr>
        <w:t>Group</w:t>
      </w:r>
      <w:r w:rsidR="00135100">
        <w:rPr>
          <w:sz w:val="24"/>
        </w:rPr>
        <w:t xml:space="preserve"> </w:t>
      </w:r>
      <w:r>
        <w:rPr>
          <w:sz w:val="24"/>
        </w:rPr>
        <w:t>are</w:t>
      </w:r>
      <w:r w:rsidR="006E3AC4">
        <w:rPr>
          <w:sz w:val="24"/>
        </w:rPr>
        <w:t xml:space="preserve"> giv</w:t>
      </w:r>
      <w:r>
        <w:rPr>
          <w:sz w:val="24"/>
        </w:rPr>
        <w:t xml:space="preserve">ing </w:t>
      </w:r>
      <w:r w:rsidR="006E3AC4">
        <w:rPr>
          <w:sz w:val="24"/>
        </w:rPr>
        <w:t>people</w:t>
      </w:r>
      <w:r w:rsidR="00C95950">
        <w:rPr>
          <w:sz w:val="24"/>
        </w:rPr>
        <w:t xml:space="preserve"> across the UK</w:t>
      </w:r>
      <w:r w:rsidR="006E3AC4">
        <w:rPr>
          <w:sz w:val="24"/>
        </w:rPr>
        <w:t xml:space="preserve"> the power</w:t>
      </w:r>
      <w:r w:rsidR="00C95950">
        <w:rPr>
          <w:sz w:val="24"/>
        </w:rPr>
        <w:t>,</w:t>
      </w:r>
      <w:r w:rsidR="006E3AC4">
        <w:rPr>
          <w:sz w:val="24"/>
        </w:rPr>
        <w:t xml:space="preserve"> and </w:t>
      </w:r>
      <w:r w:rsidR="00C95950">
        <w:rPr>
          <w:sz w:val="24"/>
        </w:rPr>
        <w:t xml:space="preserve">the </w:t>
      </w:r>
      <w:r w:rsidR="006E3AC4">
        <w:rPr>
          <w:sz w:val="24"/>
        </w:rPr>
        <w:t>knowledge</w:t>
      </w:r>
      <w:r w:rsidR="00C95950">
        <w:rPr>
          <w:sz w:val="24"/>
        </w:rPr>
        <w:t>,</w:t>
      </w:r>
      <w:r w:rsidR="006E3AC4">
        <w:rPr>
          <w:sz w:val="24"/>
        </w:rPr>
        <w:t xml:space="preserve"> to tackle one of the single biggest causes of accidental injury in the home: Falls.</w:t>
      </w:r>
    </w:p>
    <w:p w:rsidR="002E36B9" w:rsidRDefault="002E36B9" w:rsidP="00135100">
      <w:pPr>
        <w:pStyle w:val="NoSpacing"/>
        <w:rPr>
          <w:sz w:val="24"/>
        </w:rPr>
      </w:pPr>
    </w:p>
    <w:p w:rsidR="00135100" w:rsidRDefault="00C95950" w:rsidP="00135100">
      <w:pPr>
        <w:pStyle w:val="NoSpacing"/>
      </w:pPr>
      <w:r>
        <w:t xml:space="preserve">Falls </w:t>
      </w:r>
      <w:r w:rsidR="00135100">
        <w:t>can affect people of all ages, but are most common</w:t>
      </w:r>
      <w:r w:rsidR="0090637F">
        <w:t>,</w:t>
      </w:r>
      <w:r w:rsidR="00135100">
        <w:t xml:space="preserve"> and tend to be </w:t>
      </w:r>
      <w:r w:rsidR="0090637F">
        <w:t xml:space="preserve">the </w:t>
      </w:r>
      <w:r w:rsidR="00135100">
        <w:t>most serious</w:t>
      </w:r>
      <w:r w:rsidR="0090637F">
        <w:t>,</w:t>
      </w:r>
      <w:r w:rsidR="00135100">
        <w:t xml:space="preserve"> for people in later life. Minor falls cause discomfort and inconvenience, but more serious falls</w:t>
      </w:r>
      <w:r w:rsidR="0090637F">
        <w:t xml:space="preserve"> can</w:t>
      </w:r>
      <w:r w:rsidR="00135100">
        <w:t xml:space="preserve"> lead to hundreds of thousands of hospital admissions every year. </w:t>
      </w:r>
    </w:p>
    <w:p w:rsidR="00135100" w:rsidRDefault="00135100" w:rsidP="00135100">
      <w:pPr>
        <w:pStyle w:val="NoSpacing"/>
      </w:pPr>
    </w:p>
    <w:p w:rsidR="00454941" w:rsidRDefault="00135100" w:rsidP="00135100">
      <w:pPr>
        <w:pStyle w:val="NoSpacing"/>
      </w:pPr>
      <w:r>
        <w:t xml:space="preserve">In fact, every year </w:t>
      </w:r>
      <w:r w:rsidRPr="00C95950">
        <w:rPr>
          <w:b/>
        </w:rPr>
        <w:t xml:space="preserve">more than a third </w:t>
      </w:r>
      <w:r w:rsidRPr="00C95950">
        <w:t>of people over the age of 65</w:t>
      </w:r>
      <w:r>
        <w:t xml:space="preserve"> have a fall th</w:t>
      </w:r>
      <w:r w:rsidR="00C95950">
        <w:t>at requires hospital treatment.</w:t>
      </w:r>
    </w:p>
    <w:p w:rsidR="00454941" w:rsidRDefault="00454941" w:rsidP="00135100">
      <w:pPr>
        <w:pStyle w:val="NoSpacing"/>
      </w:pPr>
    </w:p>
    <w:p w:rsidR="00454941" w:rsidRDefault="00FE3AEA" w:rsidP="00135100">
      <w:pPr>
        <w:pStyle w:val="NoSpacing"/>
      </w:pPr>
      <w:r w:rsidRPr="00FE3AEA">
        <w:t>In research conducted by RoSPA and RSA</w:t>
      </w:r>
      <w:r>
        <w:t>, it was found that 45 per cent</w:t>
      </w:r>
      <w:r w:rsidRPr="00FE3AEA">
        <w:t xml:space="preserve"> of people said they did not feel confident raising concerns about the risk of accidents with older relative</w:t>
      </w:r>
      <w:r>
        <w:t>s or friends, while 55 per cent</w:t>
      </w:r>
      <w:r w:rsidRPr="00FE3AEA">
        <w:t xml:space="preserve"> said they lacked the confidence to suggest safety improvements.</w:t>
      </w:r>
    </w:p>
    <w:p w:rsidR="00FE3AEA" w:rsidRDefault="00FE3AEA" w:rsidP="00135100">
      <w:pPr>
        <w:pStyle w:val="NoSpacing"/>
      </w:pPr>
    </w:p>
    <w:p w:rsidR="001D267F" w:rsidRDefault="00454941" w:rsidP="00135100">
      <w:pPr>
        <w:pStyle w:val="NoSpacing"/>
      </w:pPr>
      <w:r>
        <w:t xml:space="preserve">Following this, as a way to help improve confidence and knowledge on falls, and in order to </w:t>
      </w:r>
      <w:r w:rsidR="00C95950">
        <w:t>prevent and stop falls around the home, RoSPA and</w:t>
      </w:r>
      <w:r w:rsidR="00CB1091">
        <w:t xml:space="preserve"> RSA have teamed up to </w:t>
      </w:r>
      <w:r w:rsidR="00FE3AEA" w:rsidRPr="00FE3AEA">
        <w:t>crea</w:t>
      </w:r>
      <w:r w:rsidR="00FE3AEA">
        <w:t>te the Fall Fighter initiative</w:t>
      </w:r>
      <w:r>
        <w:t xml:space="preserve">. </w:t>
      </w:r>
      <w:r w:rsidR="00FE3AEA" w:rsidRPr="00FE3AEA">
        <w:t>This campaign is designed to empower delegates with all they need to feel they can help their friends and family prevent falls. Across an awareness-raising session, attendees will be given plenty of tips and ideas for what they can do to help stop falls from happening in the future.</w:t>
      </w:r>
    </w:p>
    <w:p w:rsidR="00027607" w:rsidRDefault="00027607" w:rsidP="00135100">
      <w:pPr>
        <w:pStyle w:val="NoSpacing"/>
      </w:pPr>
    </w:p>
    <w:p w:rsidR="00027607" w:rsidRPr="00A0523F" w:rsidRDefault="00027607" w:rsidP="00A0523F">
      <w:pPr>
        <w:pStyle w:val="NoSpacing"/>
        <w:rPr>
          <w:i/>
        </w:rPr>
      </w:pPr>
      <w:r w:rsidRPr="00027607">
        <w:rPr>
          <w:highlight w:val="yellow"/>
        </w:rPr>
        <w:t>[Name]</w:t>
      </w:r>
      <w:r w:rsidR="00E360D5" w:rsidRPr="00E360D5">
        <w:t xml:space="preserve"> who works as/who is </w:t>
      </w:r>
      <w:r w:rsidRPr="00027607">
        <w:rPr>
          <w:highlight w:val="yellow"/>
        </w:rPr>
        <w:t>[Role/Job</w:t>
      </w:r>
      <w:r w:rsidR="00E360D5">
        <w:rPr>
          <w:highlight w:val="yellow"/>
        </w:rPr>
        <w:t>/Age</w:t>
      </w:r>
      <w:r w:rsidRPr="00027607">
        <w:rPr>
          <w:highlight w:val="yellow"/>
        </w:rPr>
        <w:t>]</w:t>
      </w:r>
      <w:r w:rsidRPr="00801C44">
        <w:t xml:space="preserve"> said: “</w:t>
      </w:r>
      <w:r w:rsidR="00A0523F">
        <w:rPr>
          <w:i/>
        </w:rPr>
        <w:t>[</w:t>
      </w:r>
      <w:r w:rsidR="008102E3">
        <w:rPr>
          <w:i/>
        </w:rPr>
        <w:t>Your t</w:t>
      </w:r>
      <w:r w:rsidR="00A0523F">
        <w:rPr>
          <w:i/>
        </w:rPr>
        <w:t>houghts on the course], [Thoughts on becoming a Fall Fighter and why you chose to be one.]</w:t>
      </w:r>
      <w:r w:rsidR="00E360D5">
        <w:t>.</w:t>
      </w:r>
      <w:r w:rsidR="00E360D5" w:rsidRPr="00E360D5">
        <w:rPr>
          <w:i/>
        </w:rPr>
        <w:t>”</w:t>
      </w:r>
    </w:p>
    <w:p w:rsidR="00A0523F" w:rsidRDefault="00A0523F" w:rsidP="00E360D5"/>
    <w:p w:rsidR="00027607" w:rsidRDefault="00027607" w:rsidP="00E360D5">
      <w:pPr>
        <w:rPr>
          <w:rFonts w:asciiTheme="minorHAnsi" w:hAnsiTheme="minorHAnsi" w:cstheme="minorHAnsi"/>
          <w:sz w:val="22"/>
          <w:szCs w:val="22"/>
        </w:rPr>
      </w:pPr>
      <w:r>
        <w:rPr>
          <w:rFonts w:asciiTheme="minorHAnsi" w:hAnsiTheme="minorHAnsi" w:cstheme="minorHAnsi"/>
          <w:sz w:val="22"/>
          <w:szCs w:val="22"/>
        </w:rPr>
        <w:t>[Name]</w:t>
      </w:r>
      <w:r w:rsidR="00E360D5">
        <w:rPr>
          <w:rFonts w:asciiTheme="minorHAnsi" w:hAnsiTheme="minorHAnsi" w:cstheme="minorHAnsi"/>
          <w:sz w:val="22"/>
          <w:szCs w:val="22"/>
        </w:rPr>
        <w:t xml:space="preserve"> from</w:t>
      </w:r>
      <w:r>
        <w:rPr>
          <w:rFonts w:asciiTheme="minorHAnsi" w:hAnsiTheme="minorHAnsi" w:cstheme="minorHAnsi"/>
          <w:sz w:val="22"/>
          <w:szCs w:val="22"/>
        </w:rPr>
        <w:t xml:space="preserve"> [</w:t>
      </w:r>
      <w:r w:rsidR="00E360D5">
        <w:rPr>
          <w:rFonts w:asciiTheme="minorHAnsi" w:hAnsiTheme="minorHAnsi" w:cstheme="minorHAnsi"/>
          <w:sz w:val="22"/>
          <w:szCs w:val="22"/>
        </w:rPr>
        <w:t>RSA Insurance Group</w:t>
      </w:r>
      <w:r>
        <w:rPr>
          <w:rFonts w:asciiTheme="minorHAnsi" w:hAnsiTheme="minorHAnsi" w:cstheme="minorHAnsi"/>
          <w:sz w:val="22"/>
          <w:szCs w:val="22"/>
        </w:rPr>
        <w:t xml:space="preserve">] said: </w:t>
      </w:r>
      <w:r w:rsidR="00FE3AEA">
        <w:rPr>
          <w:rFonts w:asciiTheme="minorHAnsi" w:hAnsiTheme="minorHAnsi" w:cstheme="minorHAnsi"/>
          <w:sz w:val="22"/>
          <w:szCs w:val="22"/>
        </w:rPr>
        <w:t>“Quote</w:t>
      </w:r>
      <w:r w:rsidRPr="00454941">
        <w:rPr>
          <w:rFonts w:asciiTheme="minorHAnsi" w:hAnsiTheme="minorHAnsi" w:cstheme="minorHAnsi"/>
          <w:sz w:val="22"/>
          <w:szCs w:val="22"/>
        </w:rPr>
        <w:t>.”</w:t>
      </w:r>
    </w:p>
    <w:p w:rsidR="00FE3AEA" w:rsidRPr="00FE3AEA" w:rsidRDefault="00E360D5" w:rsidP="00FE3AEA">
      <w:pPr>
        <w:rPr>
          <w:rFonts w:asciiTheme="minorHAnsi" w:hAnsiTheme="minorHAnsi" w:cstheme="minorHAnsi"/>
          <w:sz w:val="22"/>
          <w:szCs w:val="22"/>
        </w:rPr>
      </w:pPr>
      <w:r>
        <w:rPr>
          <w:rFonts w:asciiTheme="minorHAnsi" w:hAnsiTheme="minorHAnsi" w:cstheme="minorHAnsi"/>
          <w:sz w:val="22"/>
          <w:szCs w:val="22"/>
        </w:rPr>
        <w:br/>
      </w:r>
      <w:r w:rsidR="00FE3AEA" w:rsidRPr="00FE3AEA">
        <w:rPr>
          <w:rFonts w:asciiTheme="minorHAnsi" w:hAnsiTheme="minorHAnsi" w:cstheme="minorHAnsi"/>
          <w:sz w:val="22"/>
          <w:szCs w:val="22"/>
        </w:rPr>
        <w:t xml:space="preserve">Becky Hickman, </w:t>
      </w:r>
      <w:proofErr w:type="spellStart"/>
      <w:r w:rsidR="00FE3AEA" w:rsidRPr="00FE3AEA">
        <w:rPr>
          <w:rFonts w:asciiTheme="minorHAnsi" w:hAnsiTheme="minorHAnsi" w:cstheme="minorHAnsi"/>
          <w:sz w:val="22"/>
          <w:szCs w:val="22"/>
        </w:rPr>
        <w:t>RoSPA’s</w:t>
      </w:r>
      <w:proofErr w:type="spellEnd"/>
      <w:r w:rsidR="00FE3AEA" w:rsidRPr="00FE3AEA">
        <w:rPr>
          <w:rFonts w:asciiTheme="minorHAnsi" w:hAnsiTheme="minorHAnsi" w:cstheme="minorHAnsi"/>
          <w:sz w:val="22"/>
          <w:szCs w:val="22"/>
        </w:rPr>
        <w:t xml:space="preserve"> Relationships Director, said: “It takes just 20 minutes to become a Fall Fighter, but by doing so you have the power to change, and even save the lives of loved ones, friends and families. This simple but hugely effective project is free and open to all, so we would love you to join us and would encourage all organisatio</w:t>
      </w:r>
      <w:r w:rsidR="00FE3AEA">
        <w:rPr>
          <w:rFonts w:asciiTheme="minorHAnsi" w:hAnsiTheme="minorHAnsi" w:cstheme="minorHAnsi"/>
          <w:sz w:val="22"/>
          <w:szCs w:val="22"/>
        </w:rPr>
        <w:t>ns to get their staff involved.</w:t>
      </w:r>
    </w:p>
    <w:p w:rsidR="00FE3AEA" w:rsidRPr="00FE3AEA" w:rsidRDefault="00FE3AEA" w:rsidP="00FE3AEA">
      <w:pPr>
        <w:rPr>
          <w:rFonts w:asciiTheme="minorHAnsi" w:hAnsiTheme="minorHAnsi" w:cstheme="minorHAnsi"/>
          <w:sz w:val="22"/>
          <w:szCs w:val="22"/>
        </w:rPr>
      </w:pPr>
    </w:p>
    <w:p w:rsidR="00454941" w:rsidRDefault="00FE3AEA" w:rsidP="00FE3AEA">
      <w:pPr>
        <w:rPr>
          <w:rFonts w:asciiTheme="minorHAnsi" w:hAnsiTheme="minorHAnsi" w:cstheme="minorHAnsi"/>
          <w:sz w:val="22"/>
          <w:szCs w:val="22"/>
        </w:rPr>
      </w:pPr>
      <w:r w:rsidRPr="00FE3AEA">
        <w:rPr>
          <w:rFonts w:asciiTheme="minorHAnsi" w:hAnsiTheme="minorHAnsi" w:cstheme="minorHAnsi"/>
          <w:sz w:val="22"/>
          <w:szCs w:val="22"/>
        </w:rPr>
        <w:t>“This community of Fall Fighters will now build, and in doing so inspire others to prevent thousands of falls every year. By joining together, we can be a powerful and positive force for good.”</w:t>
      </w:r>
    </w:p>
    <w:p w:rsidR="009D0B50" w:rsidRDefault="009D0B50" w:rsidP="00FE3AEA">
      <w:pPr>
        <w:rPr>
          <w:rFonts w:asciiTheme="minorHAnsi" w:hAnsiTheme="minorHAnsi" w:cstheme="minorHAnsi"/>
          <w:sz w:val="22"/>
          <w:szCs w:val="22"/>
        </w:rPr>
      </w:pPr>
    </w:p>
    <w:p w:rsidR="009D0B50" w:rsidRPr="009D0B50" w:rsidRDefault="009D0B50" w:rsidP="009D0B50">
      <w:pPr>
        <w:rPr>
          <w:rFonts w:asciiTheme="minorHAnsi" w:hAnsiTheme="minorHAnsi" w:cstheme="minorHAnsi"/>
          <w:sz w:val="22"/>
          <w:szCs w:val="22"/>
        </w:rPr>
      </w:pPr>
      <w:r w:rsidRPr="009D0B50">
        <w:rPr>
          <w:rFonts w:asciiTheme="minorHAnsi" w:hAnsiTheme="minorHAnsi" w:cstheme="minorHAnsi"/>
          <w:sz w:val="22"/>
          <w:szCs w:val="22"/>
        </w:rPr>
        <w:t>RSA’s Head of Social Impact and ESG, Laura Spiers, said:  “Our partnership with RoSPA forms part of a wider programme to support our customers and communities to increase awareness of and manage the risks they face every day.</w:t>
      </w:r>
    </w:p>
    <w:p w:rsidR="009D0B50" w:rsidRPr="009D0B50" w:rsidRDefault="009D0B50" w:rsidP="009D0B50">
      <w:pPr>
        <w:rPr>
          <w:rFonts w:asciiTheme="minorHAnsi" w:hAnsiTheme="minorHAnsi" w:cstheme="minorHAnsi"/>
          <w:sz w:val="22"/>
          <w:szCs w:val="22"/>
        </w:rPr>
      </w:pPr>
    </w:p>
    <w:p w:rsidR="009D0B50" w:rsidRPr="00E360D5" w:rsidRDefault="009D0B50" w:rsidP="009D0B50">
      <w:pPr>
        <w:rPr>
          <w:rFonts w:asciiTheme="minorHAnsi" w:hAnsiTheme="minorHAnsi" w:cstheme="minorHAnsi"/>
          <w:sz w:val="22"/>
          <w:szCs w:val="22"/>
        </w:rPr>
      </w:pPr>
      <w:r w:rsidRPr="009D0B50">
        <w:rPr>
          <w:rFonts w:asciiTheme="minorHAnsi" w:hAnsiTheme="minorHAnsi" w:cstheme="minorHAnsi"/>
          <w:sz w:val="22"/>
          <w:szCs w:val="22"/>
        </w:rPr>
        <w:lastRenderedPageBreak/>
        <w:t>“Preventing falls amongst loved ones in the home is an issue that’s often overlooked, but taking simple actions can minimise the devastating impact they have on people and their families. By harnessing RSA’s relationships, and encouraging people from every community to get involved in the Fall Fighter campaign and help those around them, I’m very hopeful that we can make a real difference across the country.”</w:t>
      </w:r>
    </w:p>
    <w:p w:rsidR="00E360D5" w:rsidRDefault="00E360D5" w:rsidP="00135100">
      <w:pPr>
        <w:pStyle w:val="NoSpacing"/>
      </w:pPr>
    </w:p>
    <w:p w:rsidR="00454941" w:rsidRDefault="00454941" w:rsidP="00135100">
      <w:pPr>
        <w:pStyle w:val="NoSpacing"/>
      </w:pPr>
      <w:r>
        <w:t xml:space="preserve">This new </w:t>
      </w:r>
      <w:r w:rsidR="009D0B50">
        <w:t>session</w:t>
      </w:r>
      <w:r>
        <w:t xml:space="preserve"> comes off the back of a </w:t>
      </w:r>
      <w:r w:rsidR="009734DC">
        <w:t xml:space="preserve">recent falls </w:t>
      </w:r>
      <w:r>
        <w:t xml:space="preserve">web hub launch by RoSPA and RSA, which is full of information, advice, </w:t>
      </w:r>
      <w:r w:rsidRPr="00454941">
        <w:t>exercise demos, home safety videos, downloadable check</w:t>
      </w:r>
      <w:r>
        <w:t>lists and an exercise tracker.</w:t>
      </w:r>
    </w:p>
    <w:p w:rsidR="00135100" w:rsidRDefault="00135100" w:rsidP="00135100">
      <w:pPr>
        <w:pStyle w:val="NoSpacing"/>
      </w:pPr>
    </w:p>
    <w:p w:rsidR="001D267F" w:rsidRDefault="001D267F" w:rsidP="002D6388">
      <w:pPr>
        <w:spacing w:line="360" w:lineRule="auto"/>
        <w:rPr>
          <w:rFonts w:asciiTheme="minorHAnsi" w:hAnsiTheme="minorHAnsi" w:cstheme="minorHAnsi"/>
          <w:sz w:val="22"/>
          <w:szCs w:val="22"/>
        </w:rPr>
      </w:pPr>
    </w:p>
    <w:p w:rsidR="00454941" w:rsidRDefault="00454941" w:rsidP="002D6388">
      <w:pPr>
        <w:pBdr>
          <w:bottom w:val="single" w:sz="6" w:space="1" w:color="auto"/>
        </w:pBdr>
        <w:spacing w:line="360" w:lineRule="auto"/>
        <w:rPr>
          <w:rFonts w:asciiTheme="minorHAnsi" w:hAnsiTheme="minorHAnsi" w:cstheme="minorHAnsi"/>
          <w:sz w:val="22"/>
          <w:szCs w:val="22"/>
        </w:rPr>
      </w:pPr>
    </w:p>
    <w:p w:rsidR="00E360D5" w:rsidRDefault="00E360D5" w:rsidP="002D6388">
      <w:pPr>
        <w:spacing w:line="360" w:lineRule="auto"/>
        <w:rPr>
          <w:rFonts w:asciiTheme="minorHAnsi" w:hAnsiTheme="minorHAnsi" w:cstheme="minorHAnsi"/>
          <w:sz w:val="22"/>
          <w:szCs w:val="22"/>
        </w:rPr>
      </w:pPr>
    </w:p>
    <w:p w:rsidR="002D6388" w:rsidRPr="00801C44" w:rsidRDefault="002D6388" w:rsidP="002D6388">
      <w:pPr>
        <w:tabs>
          <w:tab w:val="center" w:pos="4513"/>
          <w:tab w:val="left" w:pos="5850"/>
        </w:tabs>
        <w:spacing w:line="360" w:lineRule="auto"/>
        <w:rPr>
          <w:rFonts w:asciiTheme="minorHAnsi" w:hAnsiTheme="minorHAnsi" w:cstheme="minorHAnsi"/>
          <w:b/>
          <w:bCs/>
          <w:sz w:val="22"/>
          <w:szCs w:val="22"/>
        </w:rPr>
      </w:pPr>
      <w:r w:rsidRPr="00801C44">
        <w:rPr>
          <w:rFonts w:asciiTheme="minorHAnsi" w:hAnsiTheme="minorHAnsi" w:cstheme="minorHAnsi"/>
          <w:sz w:val="22"/>
          <w:szCs w:val="22"/>
        </w:rPr>
        <w:tab/>
      </w:r>
      <w:r w:rsidRPr="00801C44">
        <w:rPr>
          <w:rFonts w:asciiTheme="minorHAnsi" w:hAnsiTheme="minorHAnsi" w:cstheme="minorHAnsi"/>
          <w:b/>
          <w:bCs/>
          <w:sz w:val="22"/>
          <w:szCs w:val="22"/>
        </w:rPr>
        <w:t>ENDS</w:t>
      </w:r>
    </w:p>
    <w:p w:rsidR="002D6388" w:rsidRPr="00D2115F" w:rsidRDefault="002D6388" w:rsidP="00D2115F">
      <w:pPr>
        <w:pStyle w:val="NoSpacing"/>
        <w:rPr>
          <w:b/>
        </w:rPr>
      </w:pPr>
      <w:r w:rsidRPr="00D2115F">
        <w:rPr>
          <w:b/>
          <w:sz w:val="24"/>
        </w:rPr>
        <w:t>NOTES TO EDITORS</w:t>
      </w:r>
      <w:r w:rsidRPr="00D2115F">
        <w:rPr>
          <w:b/>
          <w:sz w:val="24"/>
        </w:rPr>
        <w:br/>
      </w:r>
    </w:p>
    <w:p w:rsidR="00721FFC" w:rsidRDefault="007933A4" w:rsidP="00D2115F">
      <w:pPr>
        <w:pStyle w:val="NoSpacing"/>
      </w:pPr>
      <w:r w:rsidRPr="007933A4">
        <w:t>RoSPA and insurer RSA Group have teamed up on a new home safety project,</w:t>
      </w:r>
      <w:r>
        <w:t xml:space="preserve"> </w:t>
      </w:r>
      <w:r w:rsidR="00721FFC" w:rsidRPr="00721FFC">
        <w:t>an e-learn</w:t>
      </w:r>
      <w:r w:rsidR="00721FFC">
        <w:t>ing course designed to empower people and give them the</w:t>
      </w:r>
      <w:r w:rsidR="00721FFC" w:rsidRPr="00721FFC">
        <w:t xml:space="preserve"> confidence and knowledge to help </w:t>
      </w:r>
      <w:r w:rsidR="00721FFC">
        <w:t>their</w:t>
      </w:r>
      <w:r w:rsidR="00721FFC" w:rsidRPr="00721FFC">
        <w:t xml:space="preserve"> friends and family p</w:t>
      </w:r>
      <w:r>
        <w:t>revent falls.</w:t>
      </w:r>
    </w:p>
    <w:p w:rsidR="00721FFC" w:rsidRDefault="00721FFC" w:rsidP="00D2115F">
      <w:pPr>
        <w:pStyle w:val="NoSpacing"/>
      </w:pPr>
    </w:p>
    <w:p w:rsidR="00721FFC" w:rsidRPr="00801C44" w:rsidRDefault="00721FFC" w:rsidP="00D2115F">
      <w:pPr>
        <w:pStyle w:val="NoSpacing"/>
      </w:pPr>
      <w:r w:rsidRPr="00721FFC">
        <w:t>For more information about the Fall Fighters course, please contact:</w:t>
      </w:r>
    </w:p>
    <w:p w:rsidR="002D6388" w:rsidRPr="00801C44" w:rsidRDefault="002D6388" w:rsidP="00D2115F">
      <w:pPr>
        <w:pStyle w:val="NoSpacing"/>
        <w:rPr>
          <w:b/>
        </w:rPr>
      </w:pPr>
    </w:p>
    <w:p w:rsidR="000950AE" w:rsidRDefault="002D6388" w:rsidP="000950AE">
      <w:pPr>
        <w:pStyle w:val="NoSpacing"/>
      </w:pPr>
      <w:r w:rsidRPr="00801C44">
        <w:rPr>
          <w:b/>
        </w:rPr>
        <w:t xml:space="preserve">About </w:t>
      </w:r>
      <w:r w:rsidR="000950AE">
        <w:rPr>
          <w:b/>
        </w:rPr>
        <w:t>The Royal Society for the Prevention of Accidents (RoSPA)</w:t>
      </w:r>
      <w:r w:rsidRPr="00801C44">
        <w:rPr>
          <w:b/>
        </w:rPr>
        <w:br/>
      </w:r>
      <w:r w:rsidR="000950AE">
        <w:t>RoSPA are the only UK charity who work across</w:t>
      </w:r>
      <w:r w:rsidR="000950AE" w:rsidRPr="000950AE">
        <w:t xml:space="preserve"> occupational health and safety, and road, hom</w:t>
      </w:r>
      <w:r w:rsidR="000950AE">
        <w:t>e, leisure and education safety.</w:t>
      </w:r>
    </w:p>
    <w:p w:rsidR="000950AE" w:rsidRDefault="000950AE" w:rsidP="000950AE">
      <w:pPr>
        <w:pStyle w:val="NoSpacing"/>
      </w:pPr>
    </w:p>
    <w:p w:rsidR="002D6388" w:rsidRDefault="000950AE" w:rsidP="00D2115F">
      <w:pPr>
        <w:pStyle w:val="NoSpacing"/>
      </w:pPr>
      <w:r>
        <w:t xml:space="preserve">They are </w:t>
      </w:r>
      <w:r w:rsidRPr="000950AE">
        <w:t xml:space="preserve">proud to be at the heart of accident prevention in the UK and around the world, </w:t>
      </w:r>
      <w:r w:rsidR="00066CBC">
        <w:t xml:space="preserve">and are </w:t>
      </w:r>
      <w:r w:rsidRPr="000950AE">
        <w:t>working to stop the needless loss and devastation that accidents cause to individuals, families, communities, businesses and society as a whole.</w:t>
      </w:r>
    </w:p>
    <w:p w:rsidR="000950AE" w:rsidRDefault="000950AE" w:rsidP="00D2115F">
      <w:pPr>
        <w:pStyle w:val="NoSpacing"/>
      </w:pPr>
    </w:p>
    <w:p w:rsidR="00066CBC" w:rsidRDefault="009D0B50" w:rsidP="00D2115F">
      <w:pPr>
        <w:pStyle w:val="NoSpacing"/>
      </w:pPr>
      <w:hyperlink r:id="rId6" w:history="1">
        <w:r w:rsidR="00066CBC" w:rsidRPr="00732727">
          <w:rPr>
            <w:rStyle w:val="Hyperlink"/>
          </w:rPr>
          <w:t>rospa.com</w:t>
        </w:r>
      </w:hyperlink>
    </w:p>
    <w:p w:rsidR="00066CBC" w:rsidRDefault="00066CBC" w:rsidP="00D2115F">
      <w:pPr>
        <w:pStyle w:val="NoSpacing"/>
      </w:pPr>
    </w:p>
    <w:p w:rsidR="00721FFC" w:rsidRDefault="00066CBC" w:rsidP="00721FFC">
      <w:pPr>
        <w:pStyle w:val="NoSpacing"/>
      </w:pPr>
      <w:r w:rsidRPr="00801C44">
        <w:rPr>
          <w:b/>
        </w:rPr>
        <w:t xml:space="preserve">About </w:t>
      </w:r>
      <w:r>
        <w:rPr>
          <w:b/>
        </w:rPr>
        <w:t>RSA Insurance Group</w:t>
      </w:r>
      <w:r w:rsidRPr="00801C44">
        <w:rPr>
          <w:b/>
        </w:rPr>
        <w:br/>
      </w:r>
      <w:r w:rsidR="00721FFC">
        <w:t>RSA Insurance Group</w:t>
      </w:r>
      <w:r w:rsidR="00721FFC" w:rsidRPr="00721FFC">
        <w:t xml:space="preserve"> are one of the world’s oldest general insurers, providing peace of mind to individuals and protecting small businesses and large organisations from uncertainty. </w:t>
      </w:r>
    </w:p>
    <w:p w:rsidR="00721FFC" w:rsidRDefault="00721FFC" w:rsidP="00721FFC">
      <w:pPr>
        <w:pStyle w:val="NoSpacing"/>
      </w:pPr>
    </w:p>
    <w:p w:rsidR="00066CBC" w:rsidRDefault="00721FFC" w:rsidP="00721FFC">
      <w:pPr>
        <w:pStyle w:val="NoSpacing"/>
      </w:pPr>
      <w:r>
        <w:t>They use their</w:t>
      </w:r>
      <w:r w:rsidRPr="00721FFC">
        <w:t xml:space="preserve"> capabilities to anticipate and exceed customer expectations and improve outcomes for customers via </w:t>
      </w:r>
      <w:r>
        <w:t>their</w:t>
      </w:r>
      <w:r w:rsidRPr="00721FFC">
        <w:t xml:space="preserve"> direct channel, </w:t>
      </w:r>
      <w:r>
        <w:t>their</w:t>
      </w:r>
      <w:r w:rsidRPr="00721FFC">
        <w:t xml:space="preserve"> broker relationships or partner organisations. </w:t>
      </w:r>
      <w:r>
        <w:t>They</w:t>
      </w:r>
      <w:r w:rsidRPr="00721FFC">
        <w:t xml:space="preserve"> have established businesses in the UK, Ireland continental Europe and in the Middle East.</w:t>
      </w:r>
    </w:p>
    <w:p w:rsidR="00066CBC" w:rsidRDefault="00066CBC" w:rsidP="00D2115F">
      <w:pPr>
        <w:pStyle w:val="NoSpacing"/>
      </w:pPr>
    </w:p>
    <w:p w:rsidR="002D6388" w:rsidRPr="00721FFC" w:rsidRDefault="009D0B50" w:rsidP="002D6388">
      <w:pPr>
        <w:pStyle w:val="NoSpacing"/>
      </w:pPr>
      <w:hyperlink r:id="rId7" w:history="1">
        <w:r w:rsidR="00721FFC" w:rsidRPr="00721FFC">
          <w:rPr>
            <w:rStyle w:val="Hyperlink"/>
          </w:rPr>
          <w:t>rsagroup.com</w:t>
        </w:r>
      </w:hyperlink>
    </w:p>
    <w:sectPr w:rsidR="002D6388" w:rsidRPr="00721FFC">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AA4" w:rsidRDefault="00662AA4" w:rsidP="00AF1666">
      <w:r>
        <w:separator/>
      </w:r>
    </w:p>
  </w:endnote>
  <w:endnote w:type="continuationSeparator" w:id="0">
    <w:p w:rsidR="00662AA4" w:rsidRDefault="00662AA4" w:rsidP="00AF1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AA4" w:rsidRDefault="00662AA4" w:rsidP="00AF1666">
      <w:r>
        <w:separator/>
      </w:r>
    </w:p>
  </w:footnote>
  <w:footnote w:type="continuationSeparator" w:id="0">
    <w:p w:rsidR="00662AA4" w:rsidRDefault="00662AA4" w:rsidP="00AF1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33F" w:rsidRDefault="003C233F">
    <w:pPr>
      <w:pStyle w:val="Header"/>
    </w:pPr>
    <w:r>
      <w:rPr>
        <w:noProof/>
        <w:lang w:eastAsia="en-GB"/>
      </w:rPr>
      <w:drawing>
        <wp:anchor distT="0" distB="0" distL="114300" distR="114300" simplePos="0" relativeHeight="251658240" behindDoc="1" locked="0" layoutInCell="1" allowOverlap="1">
          <wp:simplePos x="0" y="0"/>
          <wp:positionH relativeFrom="page">
            <wp:posOffset>13648</wp:posOffset>
          </wp:positionH>
          <wp:positionV relativeFrom="paragraph">
            <wp:posOffset>-449581</wp:posOffset>
          </wp:positionV>
          <wp:extent cx="7546499" cy="10672549"/>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ue background a4.png"/>
                  <pic:cNvPicPr/>
                </pic:nvPicPr>
                <pic:blipFill>
                  <a:blip r:embed="rId1">
                    <a:extLst>
                      <a:ext uri="{28A0092B-C50C-407E-A947-70E740481C1C}">
                        <a14:useLocalDpi xmlns:a14="http://schemas.microsoft.com/office/drawing/2010/main" val="0"/>
                      </a:ext>
                    </a:extLst>
                  </a:blip>
                  <a:stretch>
                    <a:fillRect/>
                  </a:stretch>
                </pic:blipFill>
                <pic:spPr>
                  <a:xfrm>
                    <a:off x="0" y="0"/>
                    <a:ext cx="7556735" cy="1068702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666"/>
    <w:rsid w:val="00027607"/>
    <w:rsid w:val="00066CBC"/>
    <w:rsid w:val="000950AE"/>
    <w:rsid w:val="000C6ACF"/>
    <w:rsid w:val="00135100"/>
    <w:rsid w:val="001D267F"/>
    <w:rsid w:val="002D6388"/>
    <w:rsid w:val="002E36B9"/>
    <w:rsid w:val="003C233F"/>
    <w:rsid w:val="004501DC"/>
    <w:rsid w:val="00454941"/>
    <w:rsid w:val="004C3CF9"/>
    <w:rsid w:val="00662AA4"/>
    <w:rsid w:val="006E3AC4"/>
    <w:rsid w:val="00721FFC"/>
    <w:rsid w:val="007933A4"/>
    <w:rsid w:val="00801C44"/>
    <w:rsid w:val="008102E3"/>
    <w:rsid w:val="0090637F"/>
    <w:rsid w:val="009734DC"/>
    <w:rsid w:val="009D0B50"/>
    <w:rsid w:val="00A0523F"/>
    <w:rsid w:val="00AF1666"/>
    <w:rsid w:val="00B85055"/>
    <w:rsid w:val="00C95950"/>
    <w:rsid w:val="00CB1091"/>
    <w:rsid w:val="00D2115F"/>
    <w:rsid w:val="00D80C70"/>
    <w:rsid w:val="00E33083"/>
    <w:rsid w:val="00E360D5"/>
    <w:rsid w:val="00FE3A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278FC9"/>
  <w15:chartTrackingRefBased/>
  <w15:docId w15:val="{B18E4F0E-786B-4A53-9A07-6760F829F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388"/>
    <w:pPr>
      <w:spacing w:after="0" w:line="240" w:lineRule="auto"/>
    </w:pPr>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1666"/>
    <w:pPr>
      <w:tabs>
        <w:tab w:val="center" w:pos="4513"/>
        <w:tab w:val="right" w:pos="9026"/>
      </w:tabs>
    </w:pPr>
  </w:style>
  <w:style w:type="character" w:customStyle="1" w:styleId="HeaderChar">
    <w:name w:val="Header Char"/>
    <w:basedOn w:val="DefaultParagraphFont"/>
    <w:link w:val="Header"/>
    <w:uiPriority w:val="99"/>
    <w:rsid w:val="00AF1666"/>
  </w:style>
  <w:style w:type="paragraph" w:styleId="Footer">
    <w:name w:val="footer"/>
    <w:basedOn w:val="Normal"/>
    <w:link w:val="FooterChar"/>
    <w:uiPriority w:val="99"/>
    <w:unhideWhenUsed/>
    <w:rsid w:val="00AF1666"/>
    <w:pPr>
      <w:tabs>
        <w:tab w:val="center" w:pos="4513"/>
        <w:tab w:val="right" w:pos="9026"/>
      </w:tabs>
    </w:pPr>
  </w:style>
  <w:style w:type="character" w:customStyle="1" w:styleId="FooterChar">
    <w:name w:val="Footer Char"/>
    <w:basedOn w:val="DefaultParagraphFont"/>
    <w:link w:val="Footer"/>
    <w:uiPriority w:val="99"/>
    <w:rsid w:val="00AF1666"/>
  </w:style>
  <w:style w:type="paragraph" w:styleId="NoSpacing">
    <w:name w:val="No Spacing"/>
    <w:uiPriority w:val="1"/>
    <w:qFormat/>
    <w:rsid w:val="00AF1666"/>
    <w:pPr>
      <w:spacing w:after="0" w:line="240" w:lineRule="auto"/>
    </w:pPr>
  </w:style>
  <w:style w:type="paragraph" w:customStyle="1" w:styleId="Frontpagetitletext">
    <w:name w:val="Front page title text"/>
    <w:qFormat/>
    <w:rsid w:val="00AF1666"/>
    <w:pPr>
      <w:spacing w:after="0" w:line="940" w:lineRule="exact"/>
    </w:pPr>
    <w:rPr>
      <w:rFonts w:ascii="Calibri" w:eastAsiaTheme="majorEastAsia" w:hAnsi="Calibri" w:cstheme="majorBidi"/>
      <w:b/>
      <w:bCs/>
      <w:color w:val="001E62"/>
      <w:sz w:val="96"/>
      <w:szCs w:val="28"/>
    </w:rPr>
  </w:style>
  <w:style w:type="character" w:styleId="Hyperlink">
    <w:name w:val="Hyperlink"/>
    <w:uiPriority w:val="99"/>
    <w:rsid w:val="002D63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090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rsagroup.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ospa.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680</Words>
  <Characters>3878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RoSPA</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Stacey Bird</dc:creator>
  <cp:keywords/>
  <dc:description/>
  <cp:lastModifiedBy>Katherine Hollis</cp:lastModifiedBy>
  <cp:revision>3</cp:revision>
  <dcterms:created xsi:type="dcterms:W3CDTF">2021-08-18T15:46:00Z</dcterms:created>
  <dcterms:modified xsi:type="dcterms:W3CDTF">2021-09-17T17:22:00Z</dcterms:modified>
</cp:coreProperties>
</file>